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99" w:lineRule="exact"/>
        <w:rPr>
          <w:sz w:val="24"/>
          <w:szCs w:val="24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b w:val="1"/>
          <w:bCs w:val="1"/>
          <w:color w:val="auto"/>
        </w:rPr>
        <w:t>申请编号：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96" w:lineRule="exact"/>
        <w:rPr>
          <w:sz w:val="24"/>
          <w:szCs w:val="24"/>
          <w:color w:val="auto"/>
        </w:rPr>
      </w:pPr>
    </w:p>
    <w:p>
      <w:pPr>
        <w:jc w:val="center"/>
        <w:ind w:right="-413"/>
        <w:spacing w:after="0" w:line="445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9"/>
          <w:szCs w:val="39"/>
          <w:color w:val="auto"/>
        </w:rPr>
        <w:t>中国学位与研究生教育学会</w:t>
      </w:r>
    </w:p>
    <w:p>
      <w:pPr>
        <w:spacing w:after="0" w:line="324" w:lineRule="exact"/>
        <w:rPr>
          <w:sz w:val="24"/>
          <w:szCs w:val="24"/>
          <w:color w:val="auto"/>
        </w:rPr>
      </w:pPr>
    </w:p>
    <w:p>
      <w:pPr>
        <w:ind w:left="3120"/>
        <w:spacing w:after="0" w:line="457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40"/>
          <w:szCs w:val="40"/>
          <w:color w:val="auto"/>
        </w:rPr>
        <w:t>教育成果奖申请书</w:t>
      </w:r>
    </w:p>
    <w:p>
      <w:pPr>
        <w:spacing w:after="0" w:line="321" w:lineRule="exact"/>
        <w:rPr>
          <w:sz w:val="24"/>
          <w:szCs w:val="24"/>
          <w:color w:val="auto"/>
        </w:rPr>
      </w:pPr>
    </w:p>
    <w:p>
      <w:pPr>
        <w:jc w:val="center"/>
        <w:ind w:right="-13"/>
        <w:spacing w:after="0" w:line="457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40"/>
          <w:szCs w:val="40"/>
          <w:color w:val="auto"/>
        </w:rPr>
        <w:t>（教育实践类）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19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成果名称：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0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成果完成人：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0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成果完成单位（盖章）：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8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主管部门：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0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推荐单位（或三位理事）：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0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成果起止时间：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10" w:lineRule="exact"/>
        <w:rPr>
          <w:sz w:val="24"/>
          <w:szCs w:val="24"/>
          <w:color w:val="auto"/>
        </w:rPr>
      </w:pPr>
    </w:p>
    <w:p>
      <w:pPr>
        <w:ind w:left="1220"/>
        <w:spacing w:after="0" w:line="331" w:lineRule="exact"/>
        <w:tabs>
          <w:tab w:leader="none" w:pos="4260" w:val="left"/>
          <w:tab w:leader="none" w:pos="5120" w:val="left"/>
          <w:tab w:leader="none" w:pos="6140" w:val="left"/>
        </w:tabs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29"/>
          <w:szCs w:val="29"/>
          <w:color w:val="auto"/>
        </w:rPr>
        <w:t>申请时间：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29"/>
          <w:szCs w:val="29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29"/>
          <w:szCs w:val="29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黑体" w:cs="黑体" w:eastAsia="黑体" w:hAnsi="黑体"/>
          <w:sz w:val="29"/>
          <w:szCs w:val="29"/>
          <w:color w:val="auto"/>
        </w:rPr>
        <w:t>日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8" w:lineRule="exact"/>
        <w:rPr>
          <w:sz w:val="24"/>
          <w:szCs w:val="24"/>
          <w:color w:val="auto"/>
        </w:rPr>
      </w:pPr>
    </w:p>
    <w:p>
      <w:pPr>
        <w:jc w:val="center"/>
        <w:ind w:right="-13"/>
        <w:spacing w:after="0" w:line="343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0"/>
          <w:szCs w:val="30"/>
          <w:color w:val="auto"/>
        </w:rPr>
        <w:t>中国学位与研究生教育学会制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1440" w:gutter="0" w:footer="0" w:header="0"/>
        </w:sectPr>
      </w:pPr>
    </w:p>
    <w:bookmarkStart w:id="1" w:name="page2"/>
    <w:bookmarkEnd w:id="1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400" w:lineRule="exact"/>
        <w:rPr>
          <w:sz w:val="20"/>
          <w:szCs w:val="20"/>
          <w:color w:val="auto"/>
        </w:rPr>
      </w:pPr>
    </w:p>
    <w:p>
      <w:pPr>
        <w:jc w:val="center"/>
        <w:ind w:right="-13"/>
        <w:spacing w:after="0" w:line="411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6"/>
          <w:szCs w:val="36"/>
          <w:b w:val="1"/>
          <w:bCs w:val="1"/>
          <w:color w:val="auto"/>
        </w:rPr>
        <w:t>填 表 说 明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2" w:lineRule="exact"/>
        <w:rPr>
          <w:sz w:val="20"/>
          <w:szCs w:val="20"/>
          <w:color w:val="auto"/>
        </w:rPr>
      </w:pPr>
    </w:p>
    <w:p>
      <w:pPr>
        <w:ind w:left="1500" w:hanging="420"/>
        <w:spacing w:after="0" w:line="320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成果名称：字数（含符号）不超过 35 个汉字。</w:t>
      </w:r>
    </w:p>
    <w:p>
      <w:pPr>
        <w:spacing w:after="0" w:line="225" w:lineRule="exact"/>
        <w:rPr>
          <w:rFonts w:ascii="宋体" w:cs="宋体" w:eastAsia="宋体" w:hAnsi="宋体"/>
          <w:sz w:val="28"/>
          <w:szCs w:val="28"/>
          <w:color w:val="auto"/>
        </w:rPr>
      </w:pPr>
    </w:p>
    <w:p>
      <w:pPr>
        <w:ind w:left="1500" w:hanging="420"/>
        <w:spacing w:after="0" w:line="320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成果曾获奖情况不包含商业性奖励。</w:t>
      </w:r>
    </w:p>
    <w:p>
      <w:pPr>
        <w:spacing w:after="0" w:line="223" w:lineRule="exact"/>
        <w:rPr>
          <w:rFonts w:ascii="宋体" w:cs="宋体" w:eastAsia="宋体" w:hAnsi="宋体"/>
          <w:sz w:val="28"/>
          <w:szCs w:val="28"/>
          <w:color w:val="auto"/>
        </w:rPr>
      </w:pPr>
    </w:p>
    <w:p>
      <w:pPr>
        <w:ind w:left="1500" w:hanging="420"/>
        <w:spacing w:after="0" w:line="320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成果起止时间指实践检验时间。</w:t>
      </w:r>
    </w:p>
    <w:p>
      <w:pPr>
        <w:spacing w:after="0" w:line="225" w:lineRule="exact"/>
        <w:rPr>
          <w:rFonts w:ascii="宋体" w:cs="宋体" w:eastAsia="宋体" w:hAnsi="宋体"/>
          <w:sz w:val="28"/>
          <w:szCs w:val="28"/>
          <w:color w:val="auto"/>
        </w:rPr>
      </w:pPr>
    </w:p>
    <w:p>
      <w:pPr>
        <w:ind w:left="1500" w:hanging="420"/>
        <w:spacing w:after="0" w:line="320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凡不填内容的栏目必须用“无”表示。</w:t>
      </w:r>
    </w:p>
    <w:p>
      <w:pPr>
        <w:spacing w:after="0" w:line="226" w:lineRule="exact"/>
        <w:rPr>
          <w:rFonts w:ascii="宋体" w:cs="宋体" w:eastAsia="宋体" w:hAnsi="宋体"/>
          <w:sz w:val="28"/>
          <w:szCs w:val="28"/>
          <w:color w:val="auto"/>
        </w:rPr>
      </w:pPr>
    </w:p>
    <w:p>
      <w:pPr>
        <w:ind w:left="1500" w:hanging="420"/>
        <w:spacing w:after="0" w:line="320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正文内容应用四号宋体。</w:t>
      </w:r>
    </w:p>
    <w:p>
      <w:pPr>
        <w:spacing w:after="0" w:line="267" w:lineRule="exact"/>
        <w:rPr>
          <w:rFonts w:ascii="宋体" w:cs="宋体" w:eastAsia="宋体" w:hAnsi="宋体"/>
          <w:sz w:val="28"/>
          <w:szCs w:val="28"/>
          <w:color w:val="auto"/>
        </w:rPr>
      </w:pPr>
    </w:p>
    <w:p>
      <w:pPr>
        <w:ind w:left="1500" w:right="146" w:hanging="420"/>
        <w:spacing w:after="0" w:line="412" w:lineRule="exact"/>
        <w:tabs>
          <w:tab w:leader="none" w:pos="1500" w:val="left"/>
        </w:tabs>
        <w:numPr>
          <w:ilvl w:val="0"/>
          <w:numId w:val="1"/>
        </w:numPr>
        <w:rPr>
          <w:rFonts w:ascii="宋体" w:cs="宋体" w:eastAsia="宋体" w:hAnsi="宋体"/>
          <w:sz w:val="28"/>
          <w:szCs w:val="28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本申请书一式一份，A4 纸双面打印。需签字、盖章处打印或复印无效。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18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2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2" w:name="page3"/>
    <w:bookmarkEnd w:id="2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ind w:left="14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一、 成果简介</w:t>
      </w:r>
    </w:p>
    <w:p>
      <w:pPr>
        <w:spacing w:after="0" w:line="290" w:lineRule="exact"/>
        <w:rPr>
          <w:sz w:val="20"/>
          <w:szCs w:val="20"/>
          <w:color w:val="auto"/>
        </w:rPr>
      </w:pPr>
    </w:p>
    <w:p>
      <w:pPr>
        <w:ind w:left="140"/>
        <w:spacing w:after="0" w:line="28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5"/>
          <w:szCs w:val="25"/>
          <w:color w:val="auto"/>
        </w:rPr>
        <w:t>成果简介不超过 1000 字、一页 A4 纸，应包含以下四部分内容：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1．主要解决的研究生教育实践问题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2．解决实践问题的方法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3．创新点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4．推广应用成果及贡献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7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3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3" w:name="page4"/>
    <w:bookmarkEnd w:id="3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ind w:left="18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color w:val="auto"/>
        </w:rPr>
        <w:t xml:space="preserve">二、 </w:t>
      </w:r>
      <w:r>
        <w:rPr>
          <w:rFonts w:ascii="黑体" w:cs="黑体" w:eastAsia="黑体" w:hAnsi="黑体"/>
          <w:sz w:val="32"/>
          <w:szCs w:val="32"/>
          <w:color w:val="auto"/>
        </w:rPr>
        <w:t>主要完成人情况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163830</wp:posOffset>
                </wp:positionV>
                <wp:extent cx="0" cy="7717155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17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9pt,12.9pt" to="0.9pt,620.55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5772150</wp:posOffset>
                </wp:positionH>
                <wp:positionV relativeFrom="paragraph">
                  <wp:posOffset>163830</wp:posOffset>
                </wp:positionV>
                <wp:extent cx="0" cy="7717155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1715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4.5pt,12.9pt" to="454.5pt,620.55pt" o:allowincell="f" strokecolor="#000000" strokeweight="0.96pt"/>
            </w:pict>
          </mc:Fallback>
        </mc:AlternateContent>
      </w:r>
    </w:p>
    <w:p>
      <w:pPr>
        <w:spacing w:after="0" w:line="218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8"/>
        </w:trPr>
        <w:tc>
          <w:tcPr>
            <w:tcW w:w="980" w:type="dxa"/>
            <w:vAlign w:val="bottom"/>
            <w:tcBorders>
              <w:top w:val="single" w:sz="8" w:color="auto"/>
            </w:tcBorders>
          </w:tcPr>
          <w:p>
            <w:pPr>
              <w:ind w:left="4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第(</w:t>
            </w:r>
          </w:p>
        </w:tc>
        <w:tc>
          <w:tcPr>
            <w:tcW w:w="13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)完成人</w:t>
            </w:r>
          </w:p>
        </w:tc>
        <w:tc>
          <w:tcPr>
            <w:tcW w:w="1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  <w:vMerge w:val="restart"/>
          </w:tcPr>
          <w:p>
            <w:pPr>
              <w:ind w:left="1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性</w:t>
            </w:r>
          </w:p>
        </w:tc>
        <w:tc>
          <w:tcPr>
            <w:tcW w:w="700" w:type="dxa"/>
            <w:vAlign w:val="bottom"/>
            <w:tcBorders>
              <w:top w:val="single" w:sz="8" w:color="auto"/>
              <w:right w:val="single" w:sz="8" w:color="auto"/>
            </w:tcBorders>
            <w:vMerge w:val="restart"/>
          </w:tcPr>
          <w:p>
            <w:pPr>
              <w:ind w:left="2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别</w:t>
            </w:r>
          </w:p>
        </w:tc>
        <w:tc>
          <w:tcPr>
            <w:tcW w:w="2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980" w:type="dxa"/>
            <w:vAlign w:val="bottom"/>
            <w:vMerge w:val="restart"/>
          </w:tcPr>
          <w:p>
            <w:pPr>
              <w:ind w:left="6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姓</w:t>
            </w: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5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名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98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出生年月</w:t>
            </w:r>
          </w:p>
        </w:tc>
        <w:tc>
          <w:tcPr>
            <w:tcW w:w="1500" w:type="dxa"/>
            <w:vAlign w:val="bottom"/>
          </w:tcPr>
          <w:p>
            <w:pPr>
              <w:ind w:left="9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年</w:t>
            </w: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ind w:left="2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月</w:t>
            </w: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最后学历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工作单位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专业技术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restart"/>
          </w:tcPr>
          <w:p>
            <w:pPr>
              <w:ind w:left="18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职</w:t>
            </w: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4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称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4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3"/>
                <w:szCs w:val="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8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联系电话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17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现 任 党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政 职 务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80"/>
        </w:trPr>
        <w:tc>
          <w:tcPr>
            <w:tcW w:w="9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15"/>
                <w:szCs w:val="15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46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4"/>
                <w:szCs w:val="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7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电子信箱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邮政编码</w:t>
            </w: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5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49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通讯地址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72"/>
        </w:trPr>
        <w:tc>
          <w:tcPr>
            <w:tcW w:w="236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80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成果何时何地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2"/>
        </w:trPr>
        <w:tc>
          <w:tcPr>
            <w:tcW w:w="236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曾受何种奖励</w:t>
            </w:r>
          </w:p>
        </w:tc>
        <w:tc>
          <w:tcPr>
            <w:tcW w:w="1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106"/>
        </w:trPr>
        <w:tc>
          <w:tcPr>
            <w:tcW w:w="9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5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9"/>
                <w:szCs w:val="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4883150</wp:posOffset>
                </wp:positionV>
                <wp:extent cx="5772150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215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45pt,384.5pt" to="454.95pt,384.5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-12065</wp:posOffset>
                </wp:positionV>
                <wp:extent cx="0" cy="4901565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49015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.5pt,-0.9499pt" to="43.5pt,385pt" o:allowincell="f" strokecolor="#000000" strokeweight="0.9599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48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主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要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贡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献</w:t>
      </w:r>
    </w:p>
    <w:p>
      <w:pPr>
        <w:spacing w:after="0" w:line="4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及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承</w:t>
      </w:r>
    </w:p>
    <w:p>
      <w:pPr>
        <w:spacing w:after="0" w:line="43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诺</w:t>
      </w:r>
    </w:p>
    <w:p>
      <w:pPr>
        <w:spacing w:after="0" w:line="262" w:lineRule="exact"/>
        <w:rPr>
          <w:sz w:val="20"/>
          <w:szCs w:val="20"/>
          <w:color w:val="auto"/>
        </w:rPr>
      </w:pPr>
    </w:p>
    <w:p>
      <w:pPr>
        <w:jc w:val="both"/>
        <w:ind w:left="980" w:right="120" w:firstLine="600"/>
        <w:spacing w:after="0" w:line="287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4"/>
          <w:szCs w:val="24"/>
          <w:b w:val="1"/>
          <w:bCs w:val="1"/>
          <w:u w:val="single" w:color="auto"/>
          <w:color w:val="auto"/>
        </w:rPr>
        <w:t>本人承诺所陈述的主要贡献及提供的佐证材料真实有效、符合学术规范，成果知识产权无异议，相关材料不涉密、可在互联网上评审及公示，上传的电子版与纸质版一致。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4" w:lineRule="exact"/>
        <w:rPr>
          <w:sz w:val="20"/>
          <w:szCs w:val="20"/>
          <w:color w:val="auto"/>
        </w:rPr>
      </w:pPr>
    </w:p>
    <w:p>
      <w:pPr>
        <w:ind w:left="560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本 人 签 名：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5" w:lineRule="exact"/>
        <w:rPr>
          <w:sz w:val="20"/>
          <w:szCs w:val="20"/>
          <w:color w:val="auto"/>
        </w:rPr>
      </w:pPr>
    </w:p>
    <w:p>
      <w:pPr>
        <w:ind w:left="7360"/>
        <w:spacing w:after="0" w:line="320" w:lineRule="exact"/>
        <w:tabs>
          <w:tab w:leader="none" w:pos="8080" w:val="left"/>
          <w:tab w:leader="none" w:pos="87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ectPr>
          <w:pgSz w:w="11900" w:h="16838" w:orient="portrait"/>
          <w:cols w:equalWidth="0" w:num="1">
            <w:col w:w="9100"/>
          </w:cols>
          <w:pgMar w:left="1400" w:top="1440" w:right="1406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5" w:lineRule="exact"/>
        <w:rPr>
          <w:sz w:val="20"/>
          <w:szCs w:val="20"/>
          <w:color w:val="auto"/>
        </w:rPr>
      </w:pPr>
    </w:p>
    <w:p>
      <w:pPr>
        <w:jc w:val="center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4</w:t>
      </w:r>
    </w:p>
    <w:p>
      <w:pPr>
        <w:sectPr>
          <w:pgSz w:w="11900" w:h="16838" w:orient="portrait"/>
          <w:cols w:equalWidth="0" w:num="1">
            <w:col w:w="9100"/>
          </w:cols>
          <w:pgMar w:left="1400" w:top="1440" w:right="1406" w:bottom="430" w:gutter="0" w:footer="0" w:header="0"/>
          <w:type w:val="continuous"/>
        </w:sectPr>
      </w:pPr>
    </w:p>
    <w:bookmarkStart w:id="4" w:name="page5"/>
    <w:bookmarkEnd w:id="4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65"/>
        </w:trPr>
        <w:tc>
          <w:tcPr>
            <w:tcW w:w="4840" w:type="dxa"/>
            <w:vAlign w:val="bottom"/>
            <w:gridSpan w:val="3"/>
          </w:tcPr>
          <w:p>
            <w:pPr>
              <w:ind w:left="140"/>
              <w:spacing w:after="0" w:line="366" w:lineRule="exact"/>
              <w:rPr>
                <w:sz w:val="20"/>
                <w:szCs w:val="20"/>
                <w:color w:val="auto"/>
              </w:rPr>
            </w:pPr>
            <w:r>
              <w:rPr>
                <w:rFonts w:ascii="黑体" w:cs="黑体" w:eastAsia="黑体" w:hAnsi="黑体"/>
                <w:sz w:val="32"/>
                <w:szCs w:val="32"/>
                <w:color w:val="auto"/>
              </w:rPr>
              <w:t>三、 主要完成单位情况</w:t>
            </w: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58"/>
        </w:trPr>
        <w:tc>
          <w:tcPr>
            <w:tcW w:w="16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2"/>
                <w:szCs w:val="22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16"/>
        </w:trPr>
        <w:tc>
          <w:tcPr>
            <w:tcW w:w="16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16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第（）完成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vMerge w:val="restart"/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主管部门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4"/>
        </w:trPr>
        <w:tc>
          <w:tcPr>
            <w:tcW w:w="1600" w:type="dxa"/>
            <w:vAlign w:val="bottom"/>
            <w:tcBorders>
              <w:right w:val="single" w:sz="8" w:color="auto"/>
            </w:tcBorders>
            <w:gridSpan w:val="2"/>
            <w:vMerge w:val="restart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单位名称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1"/>
        </w:trPr>
        <w:tc>
          <w:tcPr>
            <w:tcW w:w="1600" w:type="dxa"/>
            <w:vAlign w:val="bottom"/>
            <w:tcBorders>
              <w:right w:val="single" w:sz="8" w:color="auto"/>
            </w:tcBorders>
            <w:gridSpan w:val="2"/>
            <w:vMerge w:val="continue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28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19"/>
                <w:szCs w:val="19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6"/>
        </w:trPr>
        <w:tc>
          <w:tcPr>
            <w:tcW w:w="16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2"/>
              </w:rPr>
              <w:t>联 系 人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联系电话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6"/>
        </w:trPr>
        <w:tc>
          <w:tcPr>
            <w:tcW w:w="820" w:type="dxa"/>
            <w:vAlign w:val="bottom"/>
          </w:tcPr>
          <w:p>
            <w:pPr>
              <w:ind w:left="3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传</w:t>
            </w:r>
          </w:p>
        </w:tc>
        <w:tc>
          <w:tcPr>
            <w:tcW w:w="780" w:type="dxa"/>
            <w:vAlign w:val="bottom"/>
            <w:tcBorders>
              <w:right w:val="single" w:sz="8" w:color="auto"/>
            </w:tcBorders>
          </w:tcPr>
          <w:p>
            <w:pPr>
              <w:ind w:left="22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真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电子信箱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1600" w:type="dxa"/>
            <w:vAlign w:val="bottom"/>
            <w:tcBorders>
              <w:bottom w:val="single" w:sz="8" w:color="auto"/>
              <w:right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366"/>
        </w:trPr>
        <w:tc>
          <w:tcPr>
            <w:tcW w:w="1600" w:type="dxa"/>
            <w:vAlign w:val="bottom"/>
            <w:tcBorders>
              <w:right w:val="single" w:sz="8" w:color="auto"/>
            </w:tcBorders>
            <w:gridSpan w:val="2"/>
          </w:tcPr>
          <w:p>
            <w:pPr>
              <w:jc w:val="center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  <w:w w:val="94"/>
              </w:rPr>
              <w:t>通讯地址</w:t>
            </w:r>
          </w:p>
        </w:tc>
        <w:tc>
          <w:tcPr>
            <w:tcW w:w="32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right w:val="single" w:sz="8" w:color="auto"/>
            </w:tcBorders>
          </w:tcPr>
          <w:p>
            <w:pPr>
              <w:ind w:left="200"/>
              <w:spacing w:after="0" w:line="320" w:lineRule="exact"/>
              <w:rPr>
                <w:sz w:val="20"/>
                <w:szCs w:val="20"/>
                <w:color w:val="auto"/>
              </w:rPr>
            </w:pPr>
            <w:r>
              <w:rPr>
                <w:rFonts w:ascii="宋体" w:cs="宋体" w:eastAsia="宋体" w:hAnsi="宋体"/>
                <w:sz w:val="28"/>
                <w:szCs w:val="28"/>
                <w:color w:val="auto"/>
              </w:rPr>
              <w:t>邮政编码</w:t>
            </w:r>
          </w:p>
        </w:tc>
        <w:tc>
          <w:tcPr>
            <w:tcW w:w="2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  <w:tr>
        <w:trPr>
          <w:trHeight w:val="279"/>
        </w:trPr>
        <w:tc>
          <w:tcPr>
            <w:tcW w:w="8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0" w:type="dxa"/>
            <w:vAlign w:val="bottom"/>
          </w:tcPr>
          <w:p>
            <w:pPr>
              <w:spacing w:after="0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-1982470</wp:posOffset>
                </wp:positionV>
                <wp:extent cx="0" cy="7530465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530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85pt,-156.0999pt" to="0.85pt,436.85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5721985</wp:posOffset>
                </wp:positionH>
                <wp:positionV relativeFrom="paragraph">
                  <wp:posOffset>-1982470</wp:posOffset>
                </wp:positionV>
                <wp:extent cx="0" cy="7530465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53046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0.55pt,-156.0999pt" to="450.55pt,436.85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5541645</wp:posOffset>
                </wp:positionV>
                <wp:extent cx="5723890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8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35pt,436.35pt" to="451.05pt,436.35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-12065</wp:posOffset>
                </wp:positionV>
                <wp:extent cx="0" cy="556006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556006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3.9pt,-0.9499pt" to="43.9pt,436.85pt" o:allowincell="f" strokecolor="#000000" strokeweight="0.9599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6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主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要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贡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献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0" w:lineRule="exact"/>
        <w:rPr>
          <w:sz w:val="20"/>
          <w:szCs w:val="20"/>
          <w:color w:val="auto"/>
        </w:rPr>
      </w:pPr>
    </w:p>
    <w:p>
      <w:pPr>
        <w:ind w:left="578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单 位 盖 章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ind w:left="5800"/>
        <w:spacing w:after="0" w:line="320" w:lineRule="exact"/>
        <w:tabs>
          <w:tab w:leader="none" w:pos="6520" w:val="left"/>
          <w:tab w:leader="none" w:pos="714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0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5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5" w:name="page6"/>
    <w:bookmarkEnd w:id="5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ind w:left="140"/>
        <w:spacing w:after="0" w:line="36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32"/>
          <w:szCs w:val="32"/>
          <w:b w:val="1"/>
          <w:bCs w:val="1"/>
          <w:color w:val="auto"/>
        </w:rPr>
        <w:t xml:space="preserve">四、 </w:t>
      </w:r>
      <w:r>
        <w:rPr>
          <w:rFonts w:ascii="黑体" w:cs="黑体" w:eastAsia="黑体" w:hAnsi="黑体"/>
          <w:sz w:val="32"/>
          <w:szCs w:val="32"/>
          <w:color w:val="auto"/>
        </w:rPr>
        <w:t>推荐、评审意见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170180</wp:posOffset>
                </wp:positionV>
                <wp:extent cx="576262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13.4pt" to="452.6pt,13.4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163830</wp:posOffset>
                </wp:positionV>
                <wp:extent cx="0" cy="772033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0.6499pt,12.9pt" to="-0.6499pt,620.8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4279265</wp:posOffset>
                </wp:positionV>
                <wp:extent cx="5762625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336.95pt" to="452.6pt,336.95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7877810</wp:posOffset>
                </wp:positionV>
                <wp:extent cx="5762625" cy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2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1499pt,620.3pt" to="452.6pt,620.3pt" o:allowincell="f" strokecolor="#000000" strokeweight="0.96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163830</wp:posOffset>
                </wp:positionV>
                <wp:extent cx="0" cy="772033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52.9pt,12.9pt" to="52.9pt,620.8pt" o:allowincell="f" strokecolor="#000000" strokeweight="0.95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5741670</wp:posOffset>
                </wp:positionH>
                <wp:positionV relativeFrom="paragraph">
                  <wp:posOffset>163830</wp:posOffset>
                </wp:positionV>
                <wp:extent cx="0" cy="772033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772033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52.1pt,12.9pt" to="452.1pt,620.8pt" o:allowincell="f" strokecolor="#000000" strokeweight="0.96pt"/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1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推</w:t>
      </w: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荐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330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推荐单位公章/三位理事签字：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ind w:left="5980"/>
        <w:spacing w:after="0" w:line="320" w:lineRule="exact"/>
        <w:tabs>
          <w:tab w:leader="none" w:pos="6700" w:val="left"/>
          <w:tab w:leader="none" w:pos="732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80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初</w:t>
      </w:r>
    </w:p>
    <w:p>
      <w:pPr>
        <w:spacing w:after="0" w:line="223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327" w:lineRule="exact"/>
        <w:rPr>
          <w:sz w:val="20"/>
          <w:szCs w:val="20"/>
          <w:color w:val="auto"/>
        </w:rPr>
      </w:pPr>
    </w:p>
    <w:p>
      <w:pPr>
        <w:ind w:left="50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评审组签字：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jc w:val="both"/>
        <w:ind w:left="6500"/>
        <w:spacing w:after="0" w:line="320" w:lineRule="exact"/>
        <w:tabs>
          <w:tab w:leader="none" w:pos="7220" w:val="left"/>
          <w:tab w:leader="none" w:pos="79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3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6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6" w:name="page7"/>
    <w:bookmarkEnd w:id="6"/>
    <w:p>
      <w:pPr>
        <w:spacing w:after="0" w:line="20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1301115</wp:posOffset>
                </wp:positionV>
                <wp:extent cx="5763260" cy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102.45pt" to="524.6pt,102.45pt" o:allowincell="f" strokecolor="#000000" strokeweight="0.9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905510</wp:posOffset>
                </wp:positionH>
                <wp:positionV relativeFrom="page">
                  <wp:posOffset>1295400</wp:posOffset>
                </wp:positionV>
                <wp:extent cx="0" cy="8046085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1.3pt,102pt" to="71.3pt,735.55pt" o:allowincell="f" strokecolor="#000000" strokeweight="0.96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5357495</wp:posOffset>
                </wp:positionV>
                <wp:extent cx="5763260" cy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421.85pt" to="524.6pt,421.85pt" o:allowincell="f" strokecolor="#000000" strokeweight="0.95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1586230</wp:posOffset>
                </wp:positionH>
                <wp:positionV relativeFrom="page">
                  <wp:posOffset>1295400</wp:posOffset>
                </wp:positionV>
                <wp:extent cx="0" cy="8046085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124.9pt,102pt" to="124.9pt,735.55pt" o:allowincell="f" strokecolor="#000000" strokeweight="0.95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899160</wp:posOffset>
                </wp:positionH>
                <wp:positionV relativeFrom="page">
                  <wp:posOffset>9335770</wp:posOffset>
                </wp:positionV>
                <wp:extent cx="5763260" cy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32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70.8pt,735.1pt" to="524.6pt,735.1pt" o:allowincell="f" strokecolor="#000000" strokeweight="0.9599pt">
                <w10:wrap anchorx="page" anchory="page"/>
              </v:line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page">
                  <wp:posOffset>6656070</wp:posOffset>
                </wp:positionH>
                <wp:positionV relativeFrom="page">
                  <wp:posOffset>1295400</wp:posOffset>
                </wp:positionV>
                <wp:extent cx="0" cy="8046085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80460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page;mso-position-vertical:absolute;mso-position-vertical-relative:page;" from="524.1pt,102pt" to="524.1pt,735.55pt" o:allowincell="f" strokecolor="#000000" strokeweight="0.96pt">
                <w10:wrap anchorx="page" anchory="page"/>
              </v:line>
            </w:pict>
          </mc:Fallback>
        </mc:AlternateConten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2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复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评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226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84" w:lineRule="exact"/>
        <w:rPr>
          <w:sz w:val="20"/>
          <w:szCs w:val="20"/>
          <w:color w:val="auto"/>
        </w:rPr>
      </w:pPr>
    </w:p>
    <w:p>
      <w:pPr>
        <w:ind w:left="350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复评答辩委员会主任签字：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ind w:left="6500"/>
        <w:spacing w:after="0" w:line="320" w:lineRule="exact"/>
        <w:tabs>
          <w:tab w:leader="none" w:pos="7220" w:val="left"/>
          <w:tab w:leader="none" w:pos="796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日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8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审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定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意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36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见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4" w:lineRule="exact"/>
        <w:rPr>
          <w:sz w:val="20"/>
          <w:szCs w:val="20"/>
          <w:color w:val="auto"/>
        </w:rPr>
      </w:pPr>
    </w:p>
    <w:p>
      <w:pPr>
        <w:ind w:left="662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会长签字：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0" w:lineRule="exact"/>
        <w:rPr>
          <w:sz w:val="20"/>
          <w:szCs w:val="20"/>
          <w:color w:val="auto"/>
        </w:rPr>
      </w:pPr>
    </w:p>
    <w:p>
      <w:pPr>
        <w:jc w:val="both"/>
        <w:ind w:left="6760"/>
        <w:spacing w:after="0" w:line="320" w:lineRule="exact"/>
        <w:tabs>
          <w:tab w:leader="none" w:pos="7480" w:val="left"/>
          <w:tab w:leader="none" w:pos="8100" w:val="left"/>
        </w:tabs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年</w:t>
      </w:r>
      <w:r>
        <w:rPr>
          <w:sz w:val="20"/>
          <w:szCs w:val="20"/>
          <w:color w:val="auto"/>
        </w:rPr>
        <w:tab/>
      </w:r>
      <w:r>
        <w:rPr>
          <w:rFonts w:ascii="宋体" w:cs="宋体" w:eastAsia="宋体" w:hAnsi="宋体"/>
          <w:sz w:val="28"/>
          <w:szCs w:val="28"/>
          <w:color w:val="auto"/>
        </w:rPr>
        <w:t>月</w:t>
        <w:tab/>
        <w:t>日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73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7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  <w:type w:val="continuous"/>
        </w:sectPr>
      </w:pPr>
    </w:p>
    <w:bookmarkStart w:id="7" w:name="page8"/>
    <w:bookmarkEnd w:id="7"/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1" w:lineRule="exact"/>
        <w:rPr>
          <w:sz w:val="20"/>
          <w:szCs w:val="20"/>
          <w:color w:val="auto"/>
        </w:rPr>
      </w:pPr>
    </w:p>
    <w:p>
      <w:pPr>
        <w:ind w:left="140"/>
        <w:spacing w:after="0" w:line="366" w:lineRule="exact"/>
        <w:rPr>
          <w:sz w:val="20"/>
          <w:szCs w:val="20"/>
          <w:color w:val="auto"/>
        </w:rPr>
      </w:pPr>
      <w:r>
        <w:rPr>
          <w:rFonts w:ascii="黑体" w:cs="黑体" w:eastAsia="黑体" w:hAnsi="黑体"/>
          <w:sz w:val="32"/>
          <w:szCs w:val="32"/>
          <w:color w:val="auto"/>
        </w:rPr>
        <w:t>五、 附件目录</w:t>
      </w:r>
    </w:p>
    <w:p>
      <w:pPr>
        <w:spacing w:after="0" w:line="290" w:lineRule="exact"/>
        <w:rPr>
          <w:sz w:val="20"/>
          <w:szCs w:val="20"/>
          <w:color w:val="auto"/>
        </w:rPr>
      </w:pPr>
    </w:p>
    <w:p>
      <w:pPr>
        <w:ind w:left="140"/>
        <w:spacing w:after="0" w:line="286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5"/>
          <w:szCs w:val="25"/>
          <w:color w:val="auto"/>
        </w:rPr>
        <w:t>1.反映成果的总结（不超过 5000 字）</w:t>
      </w:r>
    </w:p>
    <w:p>
      <w:pPr>
        <w:spacing w:after="0" w:line="225" w:lineRule="exact"/>
        <w:rPr>
          <w:sz w:val="20"/>
          <w:szCs w:val="20"/>
          <w:color w:val="auto"/>
        </w:rPr>
      </w:pPr>
    </w:p>
    <w:p>
      <w:pPr>
        <w:ind w:left="140"/>
        <w:spacing w:after="0" w:line="320" w:lineRule="exact"/>
        <w:rPr>
          <w:sz w:val="20"/>
          <w:szCs w:val="20"/>
          <w:color w:val="auto"/>
        </w:rPr>
      </w:pPr>
      <w:r>
        <w:rPr>
          <w:rFonts w:ascii="宋体" w:cs="宋体" w:eastAsia="宋体" w:hAnsi="宋体"/>
          <w:sz w:val="28"/>
          <w:szCs w:val="28"/>
          <w:color w:val="auto"/>
        </w:rPr>
        <w:t>2.其他相关支撑材料。</w:t>
      </w:r>
    </w:p>
    <w:p>
      <w:pPr>
        <w:sectPr>
          <w:pgSz w:w="11900" w:h="16838" w:orient="portrait"/>
          <w:cols w:equalWidth="0" w:num="1">
            <w:col w:w="9026"/>
          </w:cols>
          <w:pgMar w:left="1440" w:top="1440" w:right="1440" w:bottom="43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11" w:lineRule="exact"/>
        <w:rPr>
          <w:sz w:val="20"/>
          <w:szCs w:val="20"/>
          <w:color w:val="auto"/>
        </w:rPr>
      </w:pPr>
    </w:p>
    <w:p>
      <w:pPr>
        <w:jc w:val="center"/>
        <w:ind w:right="6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18"/>
          <w:szCs w:val="18"/>
          <w:color w:val="auto"/>
        </w:rPr>
        <w:t>8</w:t>
      </w:r>
    </w:p>
    <w:sectPr>
      <w:pgSz w:w="11900" w:h="16838" w:orient="portrait"/>
      <w:cols w:equalWidth="0" w:num="1">
        <w:col w:w="9026"/>
      </w:cols>
      <w:pgMar w:left="1440" w:top="1440" w:right="1440" w:bottom="43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黑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="http://schemas.openxmlformats.org/wordprocessingml/2006/main">
  <w:abstractNum w:abstractNumId="0">
    <w:nsid w:val="72AE"/>
    <w:multiLevelType w:val="hybridMultilevel"/>
    <w:lvl w:ilvl="0">
      <w:lvlJc w:val="left"/>
      <w:lvlText w:val="%1."/>
      <w:numFmt w:val="decimal"/>
      <w:start w:val="1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2018-01-23T14:52:05Z</dcterms:created>
  <dcterms:modified xsi:type="dcterms:W3CDTF">2018-01-23T14:52:05Z</dcterms:modified>
</cp:coreProperties>
</file>